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50F3" w:rsidRPr="00FE0508" w:rsidRDefault="00FE0508" w:rsidP="005550F3">
      <w:pPr>
        <w:tabs>
          <w:tab w:val="num" w:pos="720"/>
        </w:tabs>
        <w:spacing w:line="360" w:lineRule="auto"/>
        <w:ind w:left="720" w:hanging="360"/>
        <w:jc w:val="center"/>
        <w:rPr>
          <w:rFonts w:ascii="Book Antiqua" w:eastAsia="AppleGothic" w:hAnsi="Book Antiqua" w:cs="Baghdad"/>
          <w:color w:val="000000" w:themeColor="text1"/>
          <w:sz w:val="28"/>
        </w:rPr>
      </w:pPr>
      <w:r w:rsidRPr="00FE0508">
        <w:rPr>
          <w:rFonts w:ascii="Book Antiqua" w:eastAsia="AppleGothic" w:hAnsi="Book Antiqua" w:cs="Baghdad"/>
          <w:color w:val="000000" w:themeColor="text1"/>
          <w:sz w:val="28"/>
        </w:rPr>
        <w:t>CURSO DE MEDICINA REGENERATIVA 202</w:t>
      </w:r>
      <w:r w:rsidR="00BD43A5">
        <w:rPr>
          <w:rFonts w:ascii="Book Antiqua" w:eastAsia="AppleGothic" w:hAnsi="Book Antiqua" w:cs="Baghdad"/>
          <w:color w:val="000000" w:themeColor="text1"/>
          <w:sz w:val="28"/>
        </w:rPr>
        <w:t>1</w:t>
      </w:r>
      <w:bookmarkStart w:id="0" w:name="_GoBack"/>
      <w:bookmarkEnd w:id="0"/>
      <w:r w:rsidRPr="00FE0508">
        <w:rPr>
          <w:rFonts w:ascii="Book Antiqua" w:eastAsia="AppleGothic" w:hAnsi="Book Antiqua" w:cs="Baghdad"/>
          <w:color w:val="000000" w:themeColor="text1"/>
          <w:sz w:val="28"/>
        </w:rPr>
        <w:t>-1</w:t>
      </w:r>
    </w:p>
    <w:p w:rsidR="005550F3" w:rsidRPr="00FE0508" w:rsidRDefault="005550F3" w:rsidP="005550F3">
      <w:pPr>
        <w:tabs>
          <w:tab w:val="num" w:pos="720"/>
        </w:tabs>
        <w:spacing w:line="360" w:lineRule="auto"/>
        <w:ind w:left="720" w:hanging="360"/>
        <w:jc w:val="center"/>
        <w:rPr>
          <w:rFonts w:ascii="Book Antiqua" w:eastAsia="AppleGothic" w:hAnsi="Book Antiqua" w:cs="Baghdad"/>
          <w:color w:val="000000" w:themeColor="text1"/>
          <w:sz w:val="28"/>
        </w:rPr>
      </w:pPr>
      <w:r w:rsidRPr="00FE0508">
        <w:rPr>
          <w:rFonts w:ascii="Book Antiqua" w:eastAsia="AppleGothic" w:hAnsi="Book Antiqua" w:cs="Baghdad"/>
          <w:color w:val="000000" w:themeColor="text1"/>
          <w:sz w:val="28"/>
        </w:rPr>
        <w:t>Pautas para la presentaci</w:t>
      </w:r>
      <w:r w:rsidRPr="00FE0508">
        <w:rPr>
          <w:rFonts w:ascii="Book Antiqua" w:eastAsia="AppleGothic" w:hAnsi="Book Antiqua" w:cs="Cambria"/>
          <w:color w:val="000000" w:themeColor="text1"/>
          <w:sz w:val="28"/>
        </w:rPr>
        <w:t>ó</w:t>
      </w:r>
      <w:r w:rsidRPr="00FE0508">
        <w:rPr>
          <w:rFonts w:ascii="Book Antiqua" w:eastAsia="AppleGothic" w:hAnsi="Book Antiqua" w:cs="Baghdad"/>
          <w:color w:val="000000" w:themeColor="text1"/>
          <w:sz w:val="28"/>
        </w:rPr>
        <w:t>n del club de revistas</w:t>
      </w:r>
    </w:p>
    <w:p w:rsidR="005550F3" w:rsidRDefault="005550F3" w:rsidP="005550F3">
      <w:pPr>
        <w:tabs>
          <w:tab w:val="num" w:pos="720"/>
        </w:tabs>
        <w:spacing w:line="360" w:lineRule="auto"/>
        <w:ind w:left="720" w:hanging="360"/>
        <w:jc w:val="center"/>
        <w:rPr>
          <w:rFonts w:ascii="Book Antiqua" w:eastAsia="AppleGothic" w:hAnsi="Book Antiqua" w:cs="Baghdad"/>
          <w:color w:val="000000" w:themeColor="text1"/>
        </w:rPr>
      </w:pPr>
    </w:p>
    <w:p w:rsidR="005550F3" w:rsidRDefault="005550F3" w:rsidP="005550F3">
      <w:pPr>
        <w:tabs>
          <w:tab w:val="num" w:pos="720"/>
        </w:tabs>
        <w:spacing w:line="360" w:lineRule="auto"/>
        <w:ind w:left="720" w:hanging="360"/>
        <w:jc w:val="center"/>
        <w:rPr>
          <w:rFonts w:ascii="Book Antiqua" w:eastAsia="AppleGothic" w:hAnsi="Book Antiqua" w:cs="Baghdad"/>
          <w:color w:val="000000" w:themeColor="text1"/>
        </w:rPr>
      </w:pPr>
    </w:p>
    <w:p w:rsidR="005550F3" w:rsidRPr="005550F3" w:rsidRDefault="005550F3" w:rsidP="005550F3">
      <w:pPr>
        <w:tabs>
          <w:tab w:val="num" w:pos="720"/>
        </w:tabs>
        <w:spacing w:line="360" w:lineRule="auto"/>
        <w:ind w:left="720" w:hanging="360"/>
        <w:jc w:val="center"/>
        <w:rPr>
          <w:rFonts w:ascii="Book Antiqua" w:eastAsia="AppleGothic" w:hAnsi="Book Antiqua" w:cs="Baghdad"/>
          <w:color w:val="000000" w:themeColor="text1"/>
        </w:rPr>
      </w:pPr>
    </w:p>
    <w:p w:rsidR="005550F3" w:rsidRPr="005550F3" w:rsidRDefault="005550F3" w:rsidP="005550F3">
      <w:pPr>
        <w:pStyle w:val="NormalWeb"/>
        <w:numPr>
          <w:ilvl w:val="0"/>
          <w:numId w:val="1"/>
        </w:numPr>
        <w:spacing w:line="360" w:lineRule="auto"/>
        <w:rPr>
          <w:rFonts w:ascii="Book Antiqua" w:eastAsia="AppleGothic" w:hAnsi="Book Antiqua" w:cs="Baghdad"/>
          <w:color w:val="000000" w:themeColor="text1"/>
        </w:rPr>
      </w:pPr>
      <w:r w:rsidRPr="005550F3">
        <w:rPr>
          <w:rFonts w:ascii="Book Antiqua" w:eastAsia="AppleGothic" w:hAnsi="Book Antiqua" w:cs="Baghdad"/>
          <w:color w:val="000000" w:themeColor="text1"/>
        </w:rPr>
        <w:t xml:space="preserve">Nombre del artículo </w:t>
      </w:r>
    </w:p>
    <w:p w:rsidR="005550F3" w:rsidRPr="005550F3" w:rsidRDefault="005550F3" w:rsidP="005550F3">
      <w:pPr>
        <w:pStyle w:val="NormalWeb"/>
        <w:numPr>
          <w:ilvl w:val="0"/>
          <w:numId w:val="1"/>
        </w:numPr>
        <w:spacing w:line="360" w:lineRule="auto"/>
        <w:rPr>
          <w:rFonts w:ascii="Book Antiqua" w:eastAsia="AppleGothic" w:hAnsi="Book Antiqua" w:cs="Baghdad"/>
          <w:color w:val="000000" w:themeColor="text1"/>
        </w:rPr>
      </w:pPr>
      <w:r w:rsidRPr="005550F3">
        <w:rPr>
          <w:rFonts w:ascii="Book Antiqua" w:eastAsia="AppleGothic" w:hAnsi="Book Antiqua" w:cs="Baghdad"/>
          <w:color w:val="000000" w:themeColor="text1"/>
        </w:rPr>
        <w:t xml:space="preserve">Autores </w:t>
      </w:r>
    </w:p>
    <w:p w:rsidR="005550F3" w:rsidRPr="005550F3" w:rsidRDefault="005550F3" w:rsidP="005550F3">
      <w:pPr>
        <w:pStyle w:val="NormalWeb"/>
        <w:numPr>
          <w:ilvl w:val="0"/>
          <w:numId w:val="1"/>
        </w:numPr>
        <w:spacing w:line="360" w:lineRule="auto"/>
        <w:rPr>
          <w:rFonts w:ascii="Book Antiqua" w:eastAsia="AppleGothic" w:hAnsi="Book Antiqua" w:cs="Baghdad"/>
          <w:color w:val="000000" w:themeColor="text1"/>
        </w:rPr>
      </w:pPr>
      <w:r w:rsidRPr="005550F3">
        <w:rPr>
          <w:rFonts w:ascii="Book Antiqua" w:eastAsia="AppleGothic" w:hAnsi="Book Antiqua" w:cs="Baghdad"/>
          <w:color w:val="000000" w:themeColor="text1"/>
        </w:rPr>
        <w:t xml:space="preserve">Lugar (Institución donde se hizo el estudio) </w:t>
      </w:r>
    </w:p>
    <w:p w:rsidR="005550F3" w:rsidRPr="005550F3" w:rsidRDefault="005550F3" w:rsidP="005550F3">
      <w:pPr>
        <w:pStyle w:val="NormalWeb"/>
        <w:numPr>
          <w:ilvl w:val="0"/>
          <w:numId w:val="1"/>
        </w:numPr>
        <w:spacing w:line="360" w:lineRule="auto"/>
        <w:rPr>
          <w:rFonts w:ascii="Book Antiqua" w:eastAsia="AppleGothic" w:hAnsi="Book Antiqua" w:cs="Baghdad"/>
          <w:color w:val="000000" w:themeColor="text1"/>
        </w:rPr>
      </w:pPr>
      <w:r w:rsidRPr="005550F3">
        <w:rPr>
          <w:rFonts w:ascii="Book Antiqua" w:eastAsia="AppleGothic" w:hAnsi="Book Antiqua" w:cs="Baghdad"/>
          <w:color w:val="000000" w:themeColor="text1"/>
        </w:rPr>
        <w:t xml:space="preserve">Revista y fecha (referencia biblográfica) </w:t>
      </w:r>
    </w:p>
    <w:p w:rsidR="005550F3" w:rsidRPr="005550F3" w:rsidRDefault="005550F3" w:rsidP="005550F3">
      <w:pPr>
        <w:pStyle w:val="NormalWeb"/>
        <w:numPr>
          <w:ilvl w:val="0"/>
          <w:numId w:val="1"/>
        </w:numPr>
        <w:spacing w:line="360" w:lineRule="auto"/>
        <w:rPr>
          <w:rFonts w:ascii="Book Antiqua" w:eastAsia="AppleGothic" w:hAnsi="Book Antiqua" w:cs="Baghdad"/>
          <w:color w:val="000000" w:themeColor="text1"/>
        </w:rPr>
      </w:pPr>
      <w:r w:rsidRPr="005550F3">
        <w:rPr>
          <w:rFonts w:ascii="Book Antiqua" w:eastAsia="AppleGothic" w:hAnsi="Book Antiqua" w:cs="Baghdad"/>
          <w:color w:val="000000" w:themeColor="text1"/>
        </w:rPr>
        <w:t xml:space="preserve">Objetivo </w:t>
      </w:r>
    </w:p>
    <w:p w:rsidR="005550F3" w:rsidRPr="005550F3" w:rsidRDefault="005550F3" w:rsidP="005550F3">
      <w:pPr>
        <w:pStyle w:val="NormalWeb"/>
        <w:numPr>
          <w:ilvl w:val="0"/>
          <w:numId w:val="1"/>
        </w:numPr>
        <w:spacing w:line="360" w:lineRule="auto"/>
        <w:rPr>
          <w:rFonts w:ascii="Book Antiqua" w:eastAsia="AppleGothic" w:hAnsi="Book Antiqua" w:cs="Baghdad"/>
          <w:color w:val="000000" w:themeColor="text1"/>
        </w:rPr>
      </w:pPr>
      <w:r w:rsidRPr="005550F3">
        <w:rPr>
          <w:rFonts w:ascii="Book Antiqua" w:eastAsia="AppleGothic" w:hAnsi="Book Antiqua" w:cs="Baghdad"/>
          <w:color w:val="000000" w:themeColor="text1"/>
        </w:rPr>
        <w:t xml:space="preserve">Materiales y métodos </w:t>
      </w:r>
    </w:p>
    <w:p w:rsidR="005550F3" w:rsidRPr="005550F3" w:rsidRDefault="005550F3" w:rsidP="005550F3">
      <w:pPr>
        <w:pStyle w:val="NormalWeb"/>
        <w:numPr>
          <w:ilvl w:val="1"/>
          <w:numId w:val="2"/>
        </w:numPr>
        <w:spacing w:line="360" w:lineRule="auto"/>
        <w:rPr>
          <w:rFonts w:ascii="Book Antiqua" w:eastAsia="AppleGothic" w:hAnsi="Book Antiqua" w:cs="Baghdad"/>
          <w:color w:val="000000" w:themeColor="text1"/>
        </w:rPr>
      </w:pPr>
      <w:r w:rsidRPr="005550F3">
        <w:rPr>
          <w:rFonts w:ascii="Book Antiqua" w:eastAsia="AppleGothic" w:hAnsi="Book Antiqua" w:cs="Baghdad"/>
          <w:color w:val="000000" w:themeColor="text1"/>
        </w:rPr>
        <w:t xml:space="preserve">Población: criterios de inclusión y exclusión </w:t>
      </w:r>
    </w:p>
    <w:p w:rsidR="005550F3" w:rsidRPr="005550F3" w:rsidRDefault="005550F3" w:rsidP="005550F3">
      <w:pPr>
        <w:pStyle w:val="NormalWeb"/>
        <w:numPr>
          <w:ilvl w:val="1"/>
          <w:numId w:val="2"/>
        </w:numPr>
        <w:spacing w:line="360" w:lineRule="auto"/>
        <w:rPr>
          <w:rFonts w:ascii="Book Antiqua" w:eastAsia="AppleGothic" w:hAnsi="Book Antiqua" w:cs="Baghdad"/>
          <w:color w:val="000000" w:themeColor="text1"/>
        </w:rPr>
      </w:pPr>
      <w:r w:rsidRPr="005550F3">
        <w:rPr>
          <w:rFonts w:ascii="Book Antiqua" w:eastAsia="AppleGothic" w:hAnsi="Book Antiqua" w:cs="Baghdad"/>
          <w:color w:val="000000" w:themeColor="text1"/>
        </w:rPr>
        <w:t xml:space="preserve">Intervención y desenlace (qué, cómo, dónde, cuándo se hizo, y cómo se evaluó el resultado de lo que se hizo) </w:t>
      </w:r>
    </w:p>
    <w:p w:rsidR="005550F3" w:rsidRPr="005550F3" w:rsidRDefault="005550F3" w:rsidP="005550F3">
      <w:pPr>
        <w:pStyle w:val="NormalWeb"/>
        <w:numPr>
          <w:ilvl w:val="1"/>
          <w:numId w:val="2"/>
        </w:numPr>
        <w:spacing w:line="360" w:lineRule="auto"/>
        <w:rPr>
          <w:rFonts w:ascii="Book Antiqua" w:eastAsia="AppleGothic" w:hAnsi="Book Antiqua" w:cs="Baghdad"/>
          <w:color w:val="000000" w:themeColor="text1"/>
        </w:rPr>
      </w:pPr>
      <w:r w:rsidRPr="005550F3">
        <w:rPr>
          <w:rFonts w:ascii="Book Antiqua" w:eastAsia="AppleGothic" w:hAnsi="Book Antiqua" w:cs="Baghdad"/>
          <w:color w:val="000000" w:themeColor="text1"/>
        </w:rPr>
        <w:t xml:space="preserve">Seguimiento (cómo se siguió la intervención y el desenlace) </w:t>
      </w:r>
    </w:p>
    <w:p w:rsidR="005550F3" w:rsidRPr="005550F3" w:rsidRDefault="005550F3" w:rsidP="005550F3">
      <w:pPr>
        <w:pStyle w:val="NormalWeb"/>
        <w:numPr>
          <w:ilvl w:val="1"/>
          <w:numId w:val="2"/>
        </w:numPr>
        <w:spacing w:line="360" w:lineRule="auto"/>
        <w:rPr>
          <w:rFonts w:ascii="Book Antiqua" w:eastAsia="AppleGothic" w:hAnsi="Book Antiqua" w:cs="Baghdad"/>
          <w:color w:val="000000" w:themeColor="text1"/>
        </w:rPr>
      </w:pPr>
      <w:r w:rsidRPr="005550F3">
        <w:rPr>
          <w:rFonts w:ascii="Book Antiqua" w:eastAsia="AppleGothic" w:hAnsi="Book Antiqua" w:cs="Baghdad"/>
          <w:color w:val="000000" w:themeColor="text1"/>
        </w:rPr>
        <w:t xml:space="preserve">Método estadístico (qué test se utilizó para evaluar la intervención y el desenlace) </w:t>
      </w:r>
    </w:p>
    <w:p w:rsidR="005550F3" w:rsidRPr="005550F3" w:rsidRDefault="005550F3" w:rsidP="005550F3">
      <w:pPr>
        <w:pStyle w:val="NormalWeb"/>
        <w:numPr>
          <w:ilvl w:val="0"/>
          <w:numId w:val="1"/>
        </w:numPr>
        <w:spacing w:line="360" w:lineRule="auto"/>
        <w:rPr>
          <w:rFonts w:ascii="Book Antiqua" w:eastAsia="AppleGothic" w:hAnsi="Book Antiqua" w:cs="Baghdad"/>
          <w:color w:val="000000" w:themeColor="text1"/>
        </w:rPr>
      </w:pPr>
      <w:r w:rsidRPr="005550F3">
        <w:rPr>
          <w:rFonts w:ascii="Book Antiqua" w:eastAsia="AppleGothic" w:hAnsi="Book Antiqua" w:cs="Baghdad"/>
          <w:color w:val="000000" w:themeColor="text1"/>
        </w:rPr>
        <w:t xml:space="preserve">Análisis. Conclusión sobre: validez, magnitud del resultado y aplicabilidad </w:t>
      </w:r>
    </w:p>
    <w:p w:rsidR="005550F3" w:rsidRPr="005550F3" w:rsidRDefault="005550F3" w:rsidP="005550F3">
      <w:pPr>
        <w:pStyle w:val="NormalWeb"/>
        <w:numPr>
          <w:ilvl w:val="0"/>
          <w:numId w:val="1"/>
        </w:numPr>
        <w:spacing w:line="360" w:lineRule="auto"/>
        <w:rPr>
          <w:rFonts w:ascii="Book Antiqua" w:eastAsia="AppleGothic" w:hAnsi="Book Antiqua" w:cs="Baghdad"/>
          <w:color w:val="000000" w:themeColor="text1"/>
        </w:rPr>
      </w:pPr>
      <w:r w:rsidRPr="005550F3">
        <w:rPr>
          <w:rFonts w:ascii="Book Antiqua" w:eastAsia="AppleGothic" w:hAnsi="Book Antiqua" w:cs="Baghdad"/>
          <w:color w:val="000000" w:themeColor="text1"/>
        </w:rPr>
        <w:t xml:space="preserve">Recomendación para la práctica clínica </w:t>
      </w:r>
    </w:p>
    <w:p w:rsidR="00942F9A" w:rsidRPr="005550F3" w:rsidRDefault="00942F9A" w:rsidP="005550F3">
      <w:pPr>
        <w:spacing w:line="360" w:lineRule="auto"/>
        <w:rPr>
          <w:rFonts w:ascii="Book Antiqua" w:eastAsia="AppleGothic" w:hAnsi="Book Antiqua" w:cs="Baghdad"/>
          <w:color w:val="000000" w:themeColor="text1"/>
        </w:rPr>
      </w:pPr>
    </w:p>
    <w:sectPr w:rsidR="00942F9A" w:rsidRPr="005550F3" w:rsidSect="007C42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Gothic">
    <w:panose1 w:val="00000000000000000000"/>
    <w:charset w:val="81"/>
    <w:family w:val="auto"/>
    <w:pitch w:val="variable"/>
    <w:sig w:usb0="00000001" w:usb1="09060000" w:usb2="00000010" w:usb3="00000000" w:csb0="00280001" w:csb1="00000000"/>
  </w:font>
  <w:font w:name="Baghdad">
    <w:panose1 w:val="01000500000000020004"/>
    <w:charset w:val="B2"/>
    <w:family w:val="auto"/>
    <w:pitch w:val="variable"/>
    <w:sig w:usb0="80002003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4318A"/>
    <w:multiLevelType w:val="multilevel"/>
    <w:tmpl w:val="8304A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191B61"/>
    <w:multiLevelType w:val="multilevel"/>
    <w:tmpl w:val="2BA81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F3"/>
    <w:rsid w:val="003458D9"/>
    <w:rsid w:val="005550F3"/>
    <w:rsid w:val="007C4216"/>
    <w:rsid w:val="00942F9A"/>
    <w:rsid w:val="00BD43A5"/>
    <w:rsid w:val="00FE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04EC81"/>
  <w15:chartTrackingRefBased/>
  <w15:docId w15:val="{C094452D-664F-6F45-B8E1-1AF1B2C8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50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4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2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3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1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2020-08-27T12:31:00Z</dcterms:created>
  <dcterms:modified xsi:type="dcterms:W3CDTF">2021-04-27T23:02:00Z</dcterms:modified>
</cp:coreProperties>
</file>