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9E5212" w:rsidRPr="004349EB" w:rsidTr="009E5212">
        <w:trPr>
          <w:trHeight w:val="1698"/>
        </w:trPr>
        <w:tc>
          <w:tcPr>
            <w:tcW w:w="3238" w:type="dxa"/>
          </w:tcPr>
          <w:p w:rsidR="009E5212" w:rsidRDefault="009E5212" w:rsidP="004349EB">
            <w:pPr>
              <w:jc w:val="center"/>
            </w:pPr>
            <w:r>
              <w:br w:type="page"/>
            </w:r>
            <w:r w:rsidR="005C3192">
              <w:rPr>
                <w:noProof/>
              </w:rPr>
              <w:drawing>
                <wp:inline distT="0" distB="0" distL="0" distR="0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55225C" w:rsidRDefault="0055225C" w:rsidP="0055225C">
            <w:pPr>
              <w:jc w:val="center"/>
              <w:rPr>
                <w:lang w:val="es-CO"/>
              </w:rPr>
            </w:pPr>
          </w:p>
          <w:p w:rsidR="009E5212" w:rsidRPr="009E5212" w:rsidRDefault="009E5212" w:rsidP="0055225C">
            <w:pPr>
              <w:jc w:val="center"/>
              <w:rPr>
                <w:lang w:val="es-CO"/>
              </w:rPr>
            </w:pPr>
            <w:r w:rsidRPr="009E5212">
              <w:rPr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55225C" w:rsidRDefault="0055225C">
            <w:pPr>
              <w:rPr>
                <w:lang w:val="es-CO"/>
              </w:rPr>
            </w:pPr>
          </w:p>
          <w:p w:rsidR="0055225C" w:rsidRDefault="0055225C" w:rsidP="0055225C">
            <w:pPr>
              <w:jc w:val="center"/>
              <w:rPr>
                <w:lang w:val="es-CO"/>
              </w:rPr>
            </w:pPr>
          </w:p>
          <w:p w:rsidR="009E5212" w:rsidRPr="009E5212" w:rsidRDefault="00D10D49" w:rsidP="0055225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VICERRECTORIA DE INVESTIGACION Y POSGRADOS UNIVERSIDAD DE CALDAS</w:t>
            </w:r>
          </w:p>
        </w:tc>
      </w:tr>
      <w:tr w:rsidR="009E5212" w:rsidRPr="009E5212" w:rsidTr="00371228">
        <w:trPr>
          <w:trHeight w:val="406"/>
        </w:trPr>
        <w:tc>
          <w:tcPr>
            <w:tcW w:w="9716" w:type="dxa"/>
            <w:gridSpan w:val="3"/>
          </w:tcPr>
          <w:p w:rsidR="009E5212" w:rsidRPr="009E5212" w:rsidRDefault="009E521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ROCAS TERRIGENAS</w:t>
            </w:r>
          </w:p>
        </w:tc>
      </w:tr>
      <w:tr w:rsidR="009E5212" w:rsidRPr="009E5212" w:rsidTr="00371228">
        <w:trPr>
          <w:trHeight w:val="406"/>
        </w:trPr>
        <w:tc>
          <w:tcPr>
            <w:tcW w:w="9716" w:type="dxa"/>
            <w:gridSpan w:val="3"/>
          </w:tcPr>
          <w:p w:rsidR="009E5212" w:rsidRDefault="009E521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ARENITAS</w:t>
            </w:r>
          </w:p>
        </w:tc>
      </w:tr>
      <w:tr w:rsidR="00626CE0" w:rsidRPr="009E5212" w:rsidTr="00371228">
        <w:trPr>
          <w:trHeight w:val="406"/>
        </w:trPr>
        <w:tc>
          <w:tcPr>
            <w:tcW w:w="9716" w:type="dxa"/>
            <w:gridSpan w:val="3"/>
          </w:tcPr>
          <w:p w:rsidR="00626CE0" w:rsidRDefault="00D10D49" w:rsidP="00D10D49">
            <w:pPr>
              <w:rPr>
                <w:lang w:val="es-CO"/>
              </w:rPr>
            </w:pPr>
            <w:r>
              <w:rPr>
                <w:lang w:val="es-CO"/>
              </w:rPr>
              <w:t>Numero de muestra:</w:t>
            </w:r>
            <w:r w:rsidR="00626CE0">
              <w:rPr>
                <w:lang w:val="es-CO"/>
              </w:rPr>
              <w:t xml:space="preserve">                                                                            </w:t>
            </w:r>
          </w:p>
        </w:tc>
      </w:tr>
      <w:tr w:rsidR="00626CE0" w:rsidRPr="004349EB" w:rsidTr="00626CE0">
        <w:trPr>
          <w:trHeight w:val="1430"/>
        </w:trPr>
        <w:tc>
          <w:tcPr>
            <w:tcW w:w="9716" w:type="dxa"/>
            <w:gridSpan w:val="3"/>
          </w:tcPr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>Granulometría</w:t>
            </w:r>
            <w:r w:rsidR="00D10D49">
              <w:rPr>
                <w:lang w:val="es-CO"/>
              </w:rPr>
              <w:t xml:space="preserve">:        - </w:t>
            </w:r>
            <w:r>
              <w:rPr>
                <w:lang w:val="es-CO"/>
              </w:rPr>
              <w:t>Tam</w:t>
            </w:r>
            <w:r w:rsidR="00D10D49">
              <w:rPr>
                <w:lang w:val="es-CO"/>
              </w:rPr>
              <w:t>año</w:t>
            </w:r>
            <w:r>
              <w:rPr>
                <w:lang w:val="es-CO"/>
              </w:rPr>
              <w:t xml:space="preserve"> máximo de clasto</w:t>
            </w:r>
            <w:r w:rsidR="00D10D49">
              <w:rPr>
                <w:lang w:val="es-CO"/>
              </w:rPr>
              <w:t>:</w:t>
            </w:r>
          </w:p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</w:t>
            </w:r>
          </w:p>
          <w:p w:rsidR="00626CE0" w:rsidRPr="00D10D49" w:rsidRDefault="00D10D49" w:rsidP="00D10D49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</w:t>
            </w:r>
            <w:r w:rsidR="00B45475">
              <w:rPr>
                <w:lang w:val="es-CO"/>
              </w:rPr>
              <w:t xml:space="preserve"> - </w:t>
            </w:r>
            <w:r w:rsidR="00626CE0" w:rsidRPr="00D10D49">
              <w:rPr>
                <w:lang w:val="es-CO"/>
              </w:rPr>
              <w:t>Tam</w:t>
            </w:r>
            <w:r>
              <w:rPr>
                <w:lang w:val="es-CO"/>
              </w:rPr>
              <w:t>año</w:t>
            </w:r>
            <w:r w:rsidR="00626CE0" w:rsidRPr="00D10D49">
              <w:rPr>
                <w:lang w:val="es-CO"/>
              </w:rPr>
              <w:t xml:space="preserve"> promedio de clastos</w:t>
            </w:r>
            <w:r>
              <w:rPr>
                <w:lang w:val="es-CO"/>
              </w:rPr>
              <w:t>:</w:t>
            </w:r>
          </w:p>
          <w:p w:rsidR="00626CE0" w:rsidRDefault="00626CE0" w:rsidP="00626CE0">
            <w:pPr>
              <w:rPr>
                <w:lang w:val="es-CO"/>
              </w:rPr>
            </w:pPr>
          </w:p>
          <w:p w:rsidR="00626CE0" w:rsidRPr="0055225C" w:rsidRDefault="0055225C" w:rsidP="0055225C">
            <w:pPr>
              <w:jc w:val="both"/>
              <w:rPr>
                <w:lang w:val="es-CO"/>
              </w:rPr>
            </w:pPr>
            <w:r w:rsidRPr="0055225C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                                 - </w:t>
            </w:r>
            <w:r w:rsidR="00D10D49" w:rsidRPr="0055225C">
              <w:rPr>
                <w:lang w:val="es-CO"/>
              </w:rPr>
              <w:t>Selección</w:t>
            </w:r>
            <w:r>
              <w:rPr>
                <w:lang w:val="es-CO"/>
              </w:rPr>
              <w:t>:</w:t>
            </w:r>
            <w:r w:rsidR="005C3192">
              <w:rPr>
                <w:lang w:val="es-CO"/>
              </w:rPr>
              <w:t xml:space="preserve">                                                   - Redondez:</w:t>
            </w:r>
          </w:p>
        </w:tc>
      </w:tr>
      <w:tr w:rsidR="00626CE0" w:rsidRPr="009E5212" w:rsidTr="006B3574">
        <w:trPr>
          <w:trHeight w:val="3708"/>
        </w:trPr>
        <w:tc>
          <w:tcPr>
            <w:tcW w:w="9716" w:type="dxa"/>
            <w:gridSpan w:val="3"/>
          </w:tcPr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>CLASTOS</w:t>
            </w:r>
            <w:r w:rsidR="00F25359">
              <w:rPr>
                <w:lang w:val="es-CO"/>
              </w:rPr>
              <w:t xml:space="preserve">: </w:t>
            </w:r>
            <w:r>
              <w:rPr>
                <w:lang w:val="es-CO"/>
              </w:rPr>
              <w:t xml:space="preserve"> %</w:t>
            </w:r>
          </w:p>
          <w:p w:rsidR="00626CE0" w:rsidRDefault="00626CE0" w:rsidP="00626CE0">
            <w:pPr>
              <w:rPr>
                <w:lang w:val="es-CO"/>
              </w:rPr>
            </w:pPr>
          </w:p>
          <w:p w:rsidR="00626CE0" w:rsidRPr="00B45475" w:rsidRDefault="00626CE0" w:rsidP="00626CE0">
            <w:pPr>
              <w:rPr>
                <w:u w:val="single"/>
                <w:lang w:val="es-CO"/>
              </w:rPr>
            </w:pPr>
            <w:r w:rsidRPr="00B45475">
              <w:rPr>
                <w:u w:val="single"/>
                <w:lang w:val="es-CO"/>
              </w:rPr>
              <w:t>Composición</w:t>
            </w:r>
            <w:r w:rsidR="00D10D49" w:rsidRPr="00B45475">
              <w:rPr>
                <w:u w:val="single"/>
                <w:lang w:val="es-CO"/>
              </w:rPr>
              <w:t>:</w:t>
            </w:r>
            <w:r w:rsidR="00F25359">
              <w:rPr>
                <w:lang w:val="es-CO"/>
              </w:rPr>
              <w:t xml:space="preserve"> </w:t>
            </w:r>
          </w:p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>Qp</w:t>
            </w:r>
            <w:r w:rsidR="00B45475">
              <w:rPr>
                <w:lang w:val="es-CO"/>
              </w:rPr>
              <w:t>:</w:t>
            </w:r>
            <w:r>
              <w:rPr>
                <w:lang w:val="es-CO"/>
              </w:rPr>
              <w:t xml:space="preserve">        </w:t>
            </w:r>
            <w:r w:rsidR="00B45475">
              <w:rPr>
                <w:lang w:val="es-CO"/>
              </w:rPr>
              <w:t xml:space="preserve">                       </w:t>
            </w:r>
            <w:r>
              <w:rPr>
                <w:lang w:val="es-CO"/>
              </w:rPr>
              <w:t xml:space="preserve">   </w:t>
            </w:r>
            <w:r w:rsidR="00B45475">
              <w:rPr>
                <w:lang w:val="es-CO"/>
              </w:rPr>
              <w:t>Qm:</w:t>
            </w:r>
            <w:r w:rsidR="00D10D49">
              <w:rPr>
                <w:lang w:val="es-CO"/>
              </w:rPr>
              <w:t xml:space="preserve">                  </w:t>
            </w:r>
            <w:r w:rsidR="00F25359">
              <w:rPr>
                <w:lang w:val="es-CO"/>
              </w:rPr>
              <w:t xml:space="preserve">            </w:t>
            </w:r>
            <w:r w:rsidR="00D10D49">
              <w:rPr>
                <w:lang w:val="es-CO"/>
              </w:rPr>
              <w:t xml:space="preserve"> </w:t>
            </w:r>
            <w:r w:rsidR="00F25359">
              <w:rPr>
                <w:lang w:val="es-CO"/>
              </w:rPr>
              <w:t xml:space="preserve"> </w:t>
            </w:r>
            <w:r w:rsidR="00D10D49">
              <w:rPr>
                <w:lang w:val="es-CO"/>
              </w:rPr>
              <w:t xml:space="preserve">   </w:t>
            </w:r>
            <w:r w:rsidR="00F25359">
              <w:rPr>
                <w:lang w:val="es-CO"/>
              </w:rPr>
              <w:t>Fk:                                            Fp:</w:t>
            </w:r>
          </w:p>
          <w:p w:rsidR="00626CE0" w:rsidRDefault="00626CE0" w:rsidP="00626CE0">
            <w:pPr>
              <w:rPr>
                <w:lang w:val="es-CO"/>
              </w:rPr>
            </w:pPr>
          </w:p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>Lp(diferentes a granito)</w:t>
            </w:r>
            <w:r w:rsidR="00B45475">
              <w:rPr>
                <w:lang w:val="es-CO"/>
              </w:rPr>
              <w:t>:</w:t>
            </w:r>
            <w:r>
              <w:rPr>
                <w:lang w:val="es-CO"/>
              </w:rPr>
              <w:t xml:space="preserve">                           Lv</w:t>
            </w:r>
            <w:r w:rsidR="00B45475">
              <w:rPr>
                <w:lang w:val="es-CO"/>
              </w:rPr>
              <w:t>:</w:t>
            </w:r>
            <w:r>
              <w:rPr>
                <w:lang w:val="es-CO"/>
              </w:rPr>
              <w:t xml:space="preserve">           </w:t>
            </w:r>
            <w:r w:rsidR="00F25359">
              <w:rPr>
                <w:lang w:val="es-CO"/>
              </w:rPr>
              <w:t xml:space="preserve">                     </w:t>
            </w:r>
            <w:r w:rsidR="00B45475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Lm</w:t>
            </w:r>
            <w:r w:rsidR="00B45475">
              <w:rPr>
                <w:lang w:val="es-CO"/>
              </w:rPr>
              <w:t>:</w:t>
            </w:r>
            <w:r>
              <w:rPr>
                <w:lang w:val="es-CO"/>
              </w:rPr>
              <w:t xml:space="preserve">                    </w:t>
            </w:r>
            <w:r w:rsidR="00D10D49">
              <w:rPr>
                <w:lang w:val="es-CO"/>
              </w:rPr>
              <w:t xml:space="preserve">  </w:t>
            </w:r>
            <w:r>
              <w:rPr>
                <w:lang w:val="es-CO"/>
              </w:rPr>
              <w:t xml:space="preserve"> Ls</w:t>
            </w:r>
            <w:r w:rsidR="00F25359">
              <w:rPr>
                <w:lang w:val="es-CO"/>
              </w:rPr>
              <w:t xml:space="preserve"> </w:t>
            </w:r>
            <w:r>
              <w:rPr>
                <w:lang w:val="es-CO"/>
              </w:rPr>
              <w:t>(diferentes a chert)</w:t>
            </w:r>
            <w:r w:rsidR="00B45475">
              <w:rPr>
                <w:lang w:val="es-CO"/>
              </w:rPr>
              <w:t>:</w:t>
            </w:r>
          </w:p>
          <w:p w:rsidR="00626CE0" w:rsidRDefault="00626CE0" w:rsidP="00626CE0">
            <w:pPr>
              <w:rPr>
                <w:lang w:val="es-CO"/>
              </w:rPr>
            </w:pPr>
          </w:p>
          <w:p w:rsidR="00D10D49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>Minerales densos</w:t>
            </w:r>
            <w:r w:rsidR="00B45475">
              <w:rPr>
                <w:lang w:val="es-CO"/>
              </w:rPr>
              <w:t>:</w:t>
            </w:r>
            <w:r>
              <w:rPr>
                <w:lang w:val="es-CO"/>
              </w:rPr>
              <w:t xml:space="preserve"> </w:t>
            </w:r>
            <w:r w:rsidR="00D10D49">
              <w:rPr>
                <w:lang w:val="es-CO"/>
              </w:rPr>
              <w:t xml:space="preserve">                                                                    </w:t>
            </w:r>
            <w:r w:rsidR="00B45475">
              <w:rPr>
                <w:lang w:val="es-CO"/>
              </w:rPr>
              <w:t xml:space="preserve">        </w:t>
            </w:r>
            <w:r>
              <w:rPr>
                <w:lang w:val="es-CO"/>
              </w:rPr>
              <w:t>Micas</w:t>
            </w:r>
            <w:r w:rsidR="00B45475">
              <w:rPr>
                <w:lang w:val="es-CO"/>
              </w:rPr>
              <w:t>:</w:t>
            </w:r>
            <w:r>
              <w:rPr>
                <w:lang w:val="es-CO"/>
              </w:rPr>
              <w:t xml:space="preserve">  </w:t>
            </w:r>
            <w:r w:rsidR="00F25359">
              <w:rPr>
                <w:lang w:val="es-CO"/>
              </w:rPr>
              <w:t xml:space="preserve">                                                                               </w:t>
            </w:r>
            <w:r>
              <w:rPr>
                <w:lang w:val="es-CO"/>
              </w:rPr>
              <w:t xml:space="preserve"> </w:t>
            </w:r>
          </w:p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</w:t>
            </w:r>
          </w:p>
          <w:p w:rsidR="0046248D" w:rsidRDefault="00F25359" w:rsidP="00F25359">
            <w:pPr>
              <w:rPr>
                <w:lang w:val="es-CO"/>
              </w:rPr>
            </w:pPr>
            <w:r>
              <w:rPr>
                <w:lang w:val="es-CO"/>
              </w:rPr>
              <w:t xml:space="preserve">Fragmentos de chert:                               Fragmentos de rocas graníticas:  </w:t>
            </w:r>
          </w:p>
          <w:p w:rsidR="0046248D" w:rsidRDefault="0046248D" w:rsidP="00F25359">
            <w:pPr>
              <w:rPr>
                <w:lang w:val="es-CO"/>
              </w:rPr>
            </w:pPr>
          </w:p>
          <w:p w:rsidR="00626CE0" w:rsidRDefault="0046248D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Otros minerales:   </w:t>
            </w:r>
          </w:p>
        </w:tc>
      </w:tr>
      <w:tr w:rsidR="00626CE0" w:rsidRPr="009E5212" w:rsidTr="00626CE0">
        <w:trPr>
          <w:trHeight w:val="1128"/>
        </w:trPr>
        <w:tc>
          <w:tcPr>
            <w:tcW w:w="9716" w:type="dxa"/>
            <w:gridSpan w:val="3"/>
          </w:tcPr>
          <w:p w:rsidR="00626CE0" w:rsidRDefault="00626CE0" w:rsidP="00626CE0">
            <w:pPr>
              <w:rPr>
                <w:lang w:val="es-CO"/>
              </w:rPr>
            </w:pPr>
          </w:p>
          <w:p w:rsidR="00626CE0" w:rsidRDefault="0055225C" w:rsidP="00626CE0">
            <w:pPr>
              <w:rPr>
                <w:lang w:val="es-CO"/>
              </w:rPr>
            </w:pPr>
            <w:r>
              <w:rPr>
                <w:lang w:val="es-CO"/>
              </w:rPr>
              <w:t>MATRIZ</w:t>
            </w:r>
            <w:r w:rsidR="00D10D49">
              <w:rPr>
                <w:lang w:val="es-CO"/>
              </w:rPr>
              <w:t xml:space="preserve"> %:</w:t>
            </w:r>
            <w:r w:rsidR="00626CE0">
              <w:rPr>
                <w:lang w:val="es-CO"/>
              </w:rPr>
              <w:t xml:space="preserve">                                                                                       </w:t>
            </w:r>
            <w:r>
              <w:rPr>
                <w:lang w:val="es-CO"/>
              </w:rPr>
              <w:t>-</w:t>
            </w:r>
            <w:r w:rsidR="003218AC">
              <w:rPr>
                <w:lang w:val="es-CO"/>
              </w:rPr>
              <w:t>Arcillosa:</w:t>
            </w:r>
          </w:p>
          <w:p w:rsidR="00D10D49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           </w:t>
            </w:r>
            <w:r w:rsidR="0055225C">
              <w:rPr>
                <w:lang w:val="es-CO"/>
              </w:rPr>
              <w:t>-</w:t>
            </w:r>
            <w:r w:rsidR="003218AC">
              <w:rPr>
                <w:lang w:val="es-CO"/>
              </w:rPr>
              <w:t>Arenosa:</w:t>
            </w:r>
          </w:p>
        </w:tc>
      </w:tr>
      <w:tr w:rsidR="00626CE0" w:rsidRPr="009E5212" w:rsidTr="00B25F8E">
        <w:trPr>
          <w:trHeight w:val="1701"/>
        </w:trPr>
        <w:tc>
          <w:tcPr>
            <w:tcW w:w="9716" w:type="dxa"/>
            <w:gridSpan w:val="3"/>
          </w:tcPr>
          <w:p w:rsidR="00626CE0" w:rsidRDefault="00626CE0" w:rsidP="00626CE0">
            <w:pPr>
              <w:rPr>
                <w:lang w:val="es-CO"/>
              </w:rPr>
            </w:pPr>
          </w:p>
          <w:p w:rsidR="00626CE0" w:rsidRDefault="00B45475" w:rsidP="00626CE0">
            <w:pPr>
              <w:rPr>
                <w:lang w:val="es-CO"/>
              </w:rPr>
            </w:pPr>
            <w:r>
              <w:rPr>
                <w:lang w:val="es-CO"/>
              </w:rPr>
              <w:t>CEMENTO</w:t>
            </w:r>
            <w:r w:rsidR="00626CE0">
              <w:rPr>
                <w:lang w:val="es-CO"/>
              </w:rPr>
              <w:t xml:space="preserve"> %</w:t>
            </w:r>
          </w:p>
          <w:p w:rsidR="00626CE0" w:rsidRDefault="00626CE0" w:rsidP="00626CE0">
            <w:pPr>
              <w:rPr>
                <w:lang w:val="es-CO"/>
              </w:rPr>
            </w:pPr>
          </w:p>
          <w:p w:rsidR="00626CE0" w:rsidRDefault="00626CE0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</w:t>
            </w:r>
            <w:r w:rsidR="00D10D49" w:rsidRPr="00B45475">
              <w:rPr>
                <w:u w:val="single"/>
                <w:lang w:val="es-CO"/>
              </w:rPr>
              <w:t>Composición:</w:t>
            </w:r>
            <w:r>
              <w:rPr>
                <w:lang w:val="es-CO"/>
              </w:rPr>
              <w:t xml:space="preserve">  </w:t>
            </w:r>
            <w:r w:rsidR="00B45475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</w:t>
            </w:r>
            <w:r w:rsidR="00B45475">
              <w:rPr>
                <w:lang w:val="es-CO"/>
              </w:rPr>
              <w:t>-</w:t>
            </w:r>
            <w:r>
              <w:rPr>
                <w:lang w:val="es-CO"/>
              </w:rPr>
              <w:t>Carbon</w:t>
            </w:r>
            <w:r w:rsidR="00D10D49">
              <w:rPr>
                <w:lang w:val="es-CO"/>
              </w:rPr>
              <w:t>atado</w:t>
            </w:r>
            <w:r w:rsidR="0055225C">
              <w:rPr>
                <w:lang w:val="es-CO"/>
              </w:rPr>
              <w:t>:</w:t>
            </w:r>
          </w:p>
          <w:p w:rsidR="00D10D49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</w:t>
            </w:r>
            <w:r w:rsidR="00B45475">
              <w:rPr>
                <w:lang w:val="es-CO"/>
              </w:rPr>
              <w:t>-</w:t>
            </w:r>
            <w:r>
              <w:rPr>
                <w:lang w:val="es-CO"/>
              </w:rPr>
              <w:t>Ferruginoso</w:t>
            </w:r>
            <w:r w:rsidR="0055225C">
              <w:rPr>
                <w:lang w:val="es-CO"/>
              </w:rPr>
              <w:t>:</w:t>
            </w:r>
          </w:p>
          <w:p w:rsidR="00D10D49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</w:t>
            </w:r>
            <w:r w:rsidR="00B45475">
              <w:rPr>
                <w:lang w:val="es-CO"/>
              </w:rPr>
              <w:t>-</w:t>
            </w:r>
            <w:r w:rsidR="003218AC">
              <w:rPr>
                <w:lang w:val="es-CO"/>
              </w:rPr>
              <w:t xml:space="preserve">Silíceo:     </w:t>
            </w:r>
            <w:r>
              <w:rPr>
                <w:lang w:val="es-CO"/>
              </w:rPr>
              <w:t>Microcuarzo</w:t>
            </w:r>
            <w:r w:rsidR="0055225C">
              <w:rPr>
                <w:lang w:val="es-CO"/>
              </w:rPr>
              <w:t>:</w:t>
            </w:r>
          </w:p>
          <w:p w:rsidR="003218AC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</w:t>
            </w:r>
            <w:r w:rsidR="003218AC">
              <w:rPr>
                <w:lang w:val="es-CO"/>
              </w:rPr>
              <w:t xml:space="preserve">                    Ópalo:</w:t>
            </w:r>
          </w:p>
          <w:p w:rsidR="00D10D49" w:rsidRDefault="003218AC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Calcedonia</w:t>
            </w:r>
            <w:r w:rsidR="0055225C">
              <w:rPr>
                <w:lang w:val="es-CO"/>
              </w:rPr>
              <w:t>:</w:t>
            </w:r>
          </w:p>
          <w:p w:rsidR="008B60E7" w:rsidRPr="008B60E7" w:rsidRDefault="008B60E7" w:rsidP="008B60E7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-Otro tipo:</w:t>
            </w:r>
          </w:p>
          <w:p w:rsidR="008B60E7" w:rsidRDefault="008B60E7" w:rsidP="00626CE0">
            <w:pPr>
              <w:rPr>
                <w:lang w:val="es-CO"/>
              </w:rPr>
            </w:pPr>
          </w:p>
          <w:p w:rsidR="003A07D8" w:rsidRDefault="003A07D8" w:rsidP="00626CE0">
            <w:pPr>
              <w:rPr>
                <w:lang w:val="es-CO"/>
              </w:rPr>
            </w:pPr>
          </w:p>
          <w:p w:rsidR="008B60E7" w:rsidRDefault="008B60E7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</w:t>
            </w:r>
          </w:p>
          <w:p w:rsidR="003A07D8" w:rsidRDefault="003A07D8" w:rsidP="00626CE0">
            <w:pPr>
              <w:rPr>
                <w:lang w:val="es-CO"/>
              </w:rPr>
            </w:pPr>
          </w:p>
          <w:p w:rsidR="00D10D49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</w:t>
            </w:r>
          </w:p>
          <w:p w:rsidR="00D10D49" w:rsidRDefault="00D10D49" w:rsidP="00626CE0">
            <w:pPr>
              <w:rPr>
                <w:lang w:val="es-CO"/>
              </w:rPr>
            </w:pPr>
            <w:r w:rsidRPr="00B45475">
              <w:rPr>
                <w:lang w:val="es-CO"/>
              </w:rPr>
              <w:t xml:space="preserve">                 </w:t>
            </w:r>
            <w:r w:rsidRPr="00B45475">
              <w:rPr>
                <w:u w:val="single"/>
                <w:lang w:val="es-CO"/>
              </w:rPr>
              <w:t>Estructural:</w:t>
            </w:r>
            <w:r>
              <w:rPr>
                <w:lang w:val="es-CO"/>
              </w:rPr>
              <w:t xml:space="preserve">      </w:t>
            </w:r>
            <w:r w:rsidR="00B45475">
              <w:rPr>
                <w:lang w:val="es-CO"/>
              </w:rPr>
              <w:t xml:space="preserve"> -</w:t>
            </w:r>
            <w:r w:rsidR="0055225C">
              <w:rPr>
                <w:lang w:val="es-CO"/>
              </w:rPr>
              <w:t xml:space="preserve">Poros:                                       </w:t>
            </w:r>
            <w:r>
              <w:rPr>
                <w:lang w:val="es-CO"/>
              </w:rPr>
              <w:t>- Sobrecrecimiento</w:t>
            </w:r>
            <w:r w:rsidR="0055225C">
              <w:rPr>
                <w:lang w:val="es-CO"/>
              </w:rPr>
              <w:t>:</w:t>
            </w:r>
          </w:p>
          <w:p w:rsidR="00D10D49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</w:t>
            </w:r>
            <w:r w:rsidR="00B45475">
              <w:rPr>
                <w:lang w:val="es-CO"/>
              </w:rPr>
              <w:t>-</w:t>
            </w:r>
            <w:r w:rsidR="0055225C">
              <w:rPr>
                <w:lang w:val="es-CO"/>
              </w:rPr>
              <w:t>Pelicular:                                  -</w:t>
            </w:r>
            <w:r>
              <w:rPr>
                <w:lang w:val="es-CO"/>
              </w:rPr>
              <w:t>Pigmento</w:t>
            </w:r>
            <w:r w:rsidR="0055225C">
              <w:rPr>
                <w:lang w:val="es-CO"/>
              </w:rPr>
              <w:t>:</w:t>
            </w:r>
          </w:p>
          <w:p w:rsidR="00F25359" w:rsidRDefault="00D10D49" w:rsidP="00626CE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</w:t>
            </w:r>
            <w:r w:rsidR="00B45475">
              <w:rPr>
                <w:lang w:val="es-CO"/>
              </w:rPr>
              <w:t xml:space="preserve">     -</w:t>
            </w:r>
            <w:r>
              <w:rPr>
                <w:lang w:val="es-CO"/>
              </w:rPr>
              <w:t>Basal</w:t>
            </w:r>
            <w:r w:rsidR="0055225C">
              <w:rPr>
                <w:lang w:val="es-CO"/>
              </w:rPr>
              <w:t>:</w:t>
            </w:r>
            <w:r>
              <w:rPr>
                <w:lang w:val="es-CO"/>
              </w:rPr>
              <w:t xml:space="preserve">   </w:t>
            </w:r>
          </w:p>
          <w:p w:rsidR="0055225C" w:rsidRDefault="0055225C" w:rsidP="00BE6F10">
            <w:pPr>
              <w:rPr>
                <w:lang w:val="es-CO"/>
              </w:rPr>
            </w:pPr>
          </w:p>
        </w:tc>
      </w:tr>
      <w:tr w:rsidR="00B45475" w:rsidRPr="009E5212" w:rsidTr="00B25F8E">
        <w:trPr>
          <w:trHeight w:val="1235"/>
        </w:trPr>
        <w:tc>
          <w:tcPr>
            <w:tcW w:w="9716" w:type="dxa"/>
            <w:gridSpan w:val="3"/>
          </w:tcPr>
          <w:p w:rsidR="0055225C" w:rsidRDefault="0055225C" w:rsidP="00626CE0">
            <w:pPr>
              <w:rPr>
                <w:lang w:val="es-CO"/>
              </w:rPr>
            </w:pPr>
          </w:p>
          <w:p w:rsidR="00BE6F10" w:rsidRDefault="00BE6F10" w:rsidP="00BE6F10">
            <w:pPr>
              <w:rPr>
                <w:lang w:val="es-CO"/>
              </w:rPr>
            </w:pPr>
            <w:r>
              <w:rPr>
                <w:lang w:val="es-CO"/>
              </w:rPr>
              <w:t>POROS %:                                                            -Primaria:</w:t>
            </w:r>
          </w:p>
          <w:p w:rsidR="00BE6F10" w:rsidRDefault="00BE6F10" w:rsidP="00BE6F10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-Secundaria:</w:t>
            </w:r>
          </w:p>
          <w:p w:rsidR="00F52F4F" w:rsidRDefault="00F52F4F" w:rsidP="00626CE0">
            <w:pPr>
              <w:rPr>
                <w:lang w:val="es-CO"/>
              </w:rPr>
            </w:pPr>
          </w:p>
          <w:p w:rsidR="003A07D8" w:rsidRDefault="003A07D8" w:rsidP="00626CE0">
            <w:pPr>
              <w:rPr>
                <w:lang w:val="es-CO"/>
              </w:rPr>
            </w:pPr>
          </w:p>
        </w:tc>
      </w:tr>
      <w:tr w:rsidR="00F52F4F" w:rsidRPr="009E5212" w:rsidTr="00356D6D">
        <w:trPr>
          <w:trHeight w:val="1332"/>
        </w:trPr>
        <w:tc>
          <w:tcPr>
            <w:tcW w:w="9716" w:type="dxa"/>
            <w:gridSpan w:val="3"/>
          </w:tcPr>
          <w:p w:rsidR="00F52F4F" w:rsidRDefault="00F52F4F" w:rsidP="00F52F4F"/>
          <w:p w:rsidR="00BE6F10" w:rsidRDefault="00BE6F10" w:rsidP="00BE6F10">
            <w:pPr>
              <w:rPr>
                <w:lang w:val="es-CO"/>
              </w:rPr>
            </w:pPr>
            <w:r>
              <w:rPr>
                <w:lang w:val="es-CO"/>
              </w:rPr>
              <w:t xml:space="preserve">FÁBRICA: </w:t>
            </w:r>
          </w:p>
          <w:p w:rsidR="00BE6F10" w:rsidRPr="00F25359" w:rsidRDefault="00BE6F10" w:rsidP="00F52F4F"/>
        </w:tc>
      </w:tr>
      <w:tr w:rsidR="00BE6F10" w:rsidRPr="009E5212" w:rsidTr="00B25F8E">
        <w:trPr>
          <w:trHeight w:val="5938"/>
        </w:trPr>
        <w:tc>
          <w:tcPr>
            <w:tcW w:w="9716" w:type="dxa"/>
            <w:gridSpan w:val="3"/>
          </w:tcPr>
          <w:p w:rsidR="00BE6F10" w:rsidRDefault="00BE6F10" w:rsidP="00626CE0">
            <w:pPr>
              <w:rPr>
                <w:lang w:val="es-CO"/>
              </w:rPr>
            </w:pPr>
          </w:p>
          <w:p w:rsidR="00BE6F10" w:rsidRDefault="00BE6F10" w:rsidP="00BE6F10">
            <w:pPr>
              <w:rPr>
                <w:lang w:val="es-CO"/>
              </w:rPr>
            </w:pPr>
            <w:r>
              <w:rPr>
                <w:lang w:val="es-CO"/>
              </w:rPr>
              <w:t>DESCRIPCION:</w:t>
            </w:r>
          </w:p>
          <w:p w:rsidR="00BE6F10" w:rsidRDefault="00BE6F10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  <w:bookmarkStart w:id="0" w:name="_GoBack"/>
            <w:bookmarkEnd w:id="0"/>
          </w:p>
          <w:p w:rsidR="00B25F8E" w:rsidRDefault="00B25F8E" w:rsidP="00626CE0">
            <w:pPr>
              <w:rPr>
                <w:lang w:val="es-CO"/>
              </w:rPr>
            </w:pPr>
          </w:p>
          <w:p w:rsidR="00B25F8E" w:rsidRDefault="00B25F8E" w:rsidP="00626CE0">
            <w:pPr>
              <w:rPr>
                <w:lang w:val="es-CO"/>
              </w:rPr>
            </w:pPr>
          </w:p>
        </w:tc>
      </w:tr>
      <w:tr w:rsidR="00BE6F10" w:rsidRPr="009E5212" w:rsidTr="00211EEE">
        <w:trPr>
          <w:trHeight w:val="1559"/>
        </w:trPr>
        <w:tc>
          <w:tcPr>
            <w:tcW w:w="9716" w:type="dxa"/>
            <w:gridSpan w:val="3"/>
          </w:tcPr>
          <w:p w:rsidR="00BE6F10" w:rsidRDefault="00BE6F10" w:rsidP="00626CE0">
            <w:pPr>
              <w:rPr>
                <w:lang w:val="es-CO"/>
              </w:rPr>
            </w:pPr>
          </w:p>
          <w:p w:rsidR="00BE6F10" w:rsidRDefault="00BE6F10" w:rsidP="00BE6F10">
            <w:pPr>
              <w:rPr>
                <w:lang w:val="es-CO"/>
              </w:rPr>
            </w:pPr>
          </w:p>
          <w:p w:rsidR="00BE6F10" w:rsidRPr="00B45475" w:rsidRDefault="00BE6F10" w:rsidP="00BE6F10">
            <w:r w:rsidRPr="00B45475">
              <w:t>CLASIFICACION:                   -Folk</w:t>
            </w:r>
            <w:r>
              <w:t>:</w:t>
            </w:r>
          </w:p>
          <w:p w:rsidR="00BE6F10" w:rsidRPr="00B45475" w:rsidRDefault="00BE6F10" w:rsidP="00BE6F10">
            <w:r w:rsidRPr="00B45475">
              <w:t xml:space="preserve">                                               -Pettijohn</w:t>
            </w:r>
            <w:r>
              <w:t>:</w:t>
            </w:r>
          </w:p>
          <w:p w:rsidR="00BE6F10" w:rsidRDefault="00BE6F10" w:rsidP="00BE6F10">
            <w:pPr>
              <w:rPr>
                <w:lang w:val="es-CO"/>
              </w:rPr>
            </w:pPr>
            <w:r w:rsidRPr="00B45475">
              <w:t xml:space="preserve">                                               - Williams et al</w:t>
            </w:r>
            <w:r>
              <w:t>:</w:t>
            </w:r>
          </w:p>
        </w:tc>
      </w:tr>
      <w:tr w:rsidR="00B45475" w:rsidRPr="009E5212" w:rsidTr="0055225C">
        <w:trPr>
          <w:trHeight w:val="6128"/>
        </w:trPr>
        <w:tc>
          <w:tcPr>
            <w:tcW w:w="9716" w:type="dxa"/>
            <w:gridSpan w:val="3"/>
          </w:tcPr>
          <w:p w:rsidR="0055225C" w:rsidRPr="00F52F4F" w:rsidRDefault="0055225C" w:rsidP="00626CE0"/>
          <w:p w:rsidR="00BE6F10" w:rsidRDefault="00BE6F10" w:rsidP="00BE6F10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FIGURAS</w:t>
            </w: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F52F4F" w:rsidRDefault="00F52F4F" w:rsidP="0055225C">
            <w:pPr>
              <w:jc w:val="center"/>
              <w:rPr>
                <w:lang w:val="es-CO"/>
              </w:rPr>
            </w:pPr>
          </w:p>
          <w:p w:rsidR="00EA572B" w:rsidRDefault="00EA572B" w:rsidP="00F52F4F">
            <w:pPr>
              <w:rPr>
                <w:lang w:val="es-CO"/>
              </w:rPr>
            </w:pPr>
          </w:p>
          <w:p w:rsidR="00EA572B" w:rsidRDefault="00EA572B" w:rsidP="00F52F4F">
            <w:pPr>
              <w:rPr>
                <w:lang w:val="es-CO"/>
              </w:rPr>
            </w:pPr>
          </w:p>
          <w:p w:rsidR="00211EEE" w:rsidRDefault="00211EEE" w:rsidP="00F52F4F">
            <w:pPr>
              <w:rPr>
                <w:lang w:val="es-CO"/>
              </w:rPr>
            </w:pPr>
          </w:p>
          <w:p w:rsidR="00211EEE" w:rsidRDefault="00211EEE" w:rsidP="00F52F4F">
            <w:pPr>
              <w:rPr>
                <w:lang w:val="es-CO"/>
              </w:rPr>
            </w:pPr>
          </w:p>
          <w:p w:rsidR="00211EEE" w:rsidRDefault="00211EEE" w:rsidP="00F52F4F">
            <w:pPr>
              <w:rPr>
                <w:lang w:val="es-CO"/>
              </w:rPr>
            </w:pPr>
          </w:p>
        </w:tc>
      </w:tr>
    </w:tbl>
    <w:p w:rsidR="00482D8A" w:rsidRPr="00B45475" w:rsidRDefault="00482D8A"/>
    <w:p w:rsidR="009E5212" w:rsidRPr="00B45475" w:rsidRDefault="009E5212" w:rsidP="00B45475">
      <w:pPr>
        <w:pStyle w:val="Ttulo2"/>
      </w:pPr>
    </w:p>
    <w:sectPr w:rsidR="009E5212" w:rsidRPr="00B45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A84" w:rsidRDefault="006E1A84" w:rsidP="00F52F4F">
      <w:pPr>
        <w:spacing w:after="0" w:line="240" w:lineRule="auto"/>
      </w:pPr>
      <w:r>
        <w:separator/>
      </w:r>
    </w:p>
  </w:endnote>
  <w:endnote w:type="continuationSeparator" w:id="0">
    <w:p w:rsidR="006E1A84" w:rsidRDefault="006E1A84" w:rsidP="00F5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A84" w:rsidRDefault="006E1A84" w:rsidP="00F52F4F">
      <w:pPr>
        <w:spacing w:after="0" w:line="240" w:lineRule="auto"/>
      </w:pPr>
      <w:r>
        <w:separator/>
      </w:r>
    </w:p>
  </w:footnote>
  <w:footnote w:type="continuationSeparator" w:id="0">
    <w:p w:rsidR="006E1A84" w:rsidRDefault="006E1A84" w:rsidP="00F5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626"/>
    <w:multiLevelType w:val="hybridMultilevel"/>
    <w:tmpl w:val="AD62043C"/>
    <w:lvl w:ilvl="0" w:tplc="DBEC9FD8">
      <w:start w:val="19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2B2F75BB"/>
    <w:multiLevelType w:val="hybridMultilevel"/>
    <w:tmpl w:val="E33863D4"/>
    <w:lvl w:ilvl="0" w:tplc="7064427C">
      <w:start w:val="19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448A18E0"/>
    <w:multiLevelType w:val="hybridMultilevel"/>
    <w:tmpl w:val="DCC89814"/>
    <w:lvl w:ilvl="0" w:tplc="A44EB6DE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 w15:restartNumberingAfterBreak="0">
    <w:nsid w:val="4FA77411"/>
    <w:multiLevelType w:val="hybridMultilevel"/>
    <w:tmpl w:val="488C98C0"/>
    <w:lvl w:ilvl="0" w:tplc="8B9A119E">
      <w:start w:val="19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588D5FB9"/>
    <w:multiLevelType w:val="hybridMultilevel"/>
    <w:tmpl w:val="2DE654D0"/>
    <w:lvl w:ilvl="0" w:tplc="8D4048C6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12"/>
    <w:rsid w:val="000610F0"/>
    <w:rsid w:val="00211EEE"/>
    <w:rsid w:val="003218AC"/>
    <w:rsid w:val="00356D6D"/>
    <w:rsid w:val="003A07D8"/>
    <w:rsid w:val="004349EB"/>
    <w:rsid w:val="0046248D"/>
    <w:rsid w:val="00482D8A"/>
    <w:rsid w:val="0055225C"/>
    <w:rsid w:val="005C3192"/>
    <w:rsid w:val="00626CE0"/>
    <w:rsid w:val="006B3574"/>
    <w:rsid w:val="006E1A84"/>
    <w:rsid w:val="008B60E7"/>
    <w:rsid w:val="009510D6"/>
    <w:rsid w:val="009E5212"/>
    <w:rsid w:val="00B24210"/>
    <w:rsid w:val="00B25F8E"/>
    <w:rsid w:val="00B45475"/>
    <w:rsid w:val="00BE6F10"/>
    <w:rsid w:val="00D10D49"/>
    <w:rsid w:val="00E751D4"/>
    <w:rsid w:val="00EA572B"/>
    <w:rsid w:val="00F25359"/>
    <w:rsid w:val="00F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728C"/>
  <w15:chartTrackingRefBased/>
  <w15:docId w15:val="{19C59BB3-A377-4C2F-AB2F-C694ADC7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54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D4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454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52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F4F"/>
  </w:style>
  <w:style w:type="paragraph" w:styleId="Piedepgina">
    <w:name w:val="footer"/>
    <w:basedOn w:val="Normal"/>
    <w:link w:val="PiedepginaCar"/>
    <w:uiPriority w:val="99"/>
    <w:unhideWhenUsed/>
    <w:rsid w:val="00F52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2017-10-04T02:14:00Z</dcterms:created>
  <dcterms:modified xsi:type="dcterms:W3CDTF">2017-10-04T15:38:00Z</dcterms:modified>
</cp:coreProperties>
</file>