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1CCD" w14:textId="31C06C0C" w:rsidR="00E81EAF" w:rsidRDefault="00D86141" w:rsidP="00D86141">
      <w:pPr>
        <w:jc w:val="center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>FORMATO PARA DESCRIPCIÓN DE FORMAS DE FONDO GENERADAS EN EL TANQUE DE EXPERIMENTACIÓN</w:t>
      </w:r>
    </w:p>
    <w:p w14:paraId="642D0D2E" w14:textId="2F27DCFA" w:rsidR="00D86141" w:rsidRP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>Nombres:</w:t>
      </w:r>
    </w:p>
    <w:p w14:paraId="0BD6F324" w14:textId="064645E9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 xml:space="preserve">Velocidad orbital (en caso de flujo de oscilación) o Velocidad de corriente (si es flujo unidireccional: </w:t>
      </w:r>
    </w:p>
    <w:p w14:paraId="170C0377" w14:textId="724F465A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Profundidad (debe medirse para cada forma de fondo):</w:t>
      </w:r>
    </w:p>
    <w:p w14:paraId="49750283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38CB4B53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56F32CEB" w14:textId="77777777" w:rsidR="00D86141" w:rsidRP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63B204D5" w14:textId="2B019DC2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Número de Froude (debe calcularse para cada forma de fondo, en el caso de flujo unidireccional) :</w:t>
      </w:r>
    </w:p>
    <w:p w14:paraId="411E23E6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3F285181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085A4076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662DEE43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0FA30A20" w14:textId="2715DA88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>Tamaño de grano:</w:t>
      </w:r>
    </w:p>
    <w:p w14:paraId="37E39B84" w14:textId="50A93D9C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Índice ripple (debe calcularse para cada forma de fondo)</w:t>
      </w:r>
      <w:r w:rsidR="0091005C">
        <w:rPr>
          <w:b/>
          <w:bCs/>
          <w:sz w:val="22"/>
          <w:szCs w:val="22"/>
          <w:lang w:val="es-ES"/>
        </w:rPr>
        <w:t xml:space="preserve"> y clasificación</w:t>
      </w:r>
    </w:p>
    <w:p w14:paraId="7E41A450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4A7E62E8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75081EB5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316E538B" w14:textId="730DC56E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>Índice de asimetría (debe calcularse para cada forma de fondo)</w:t>
      </w:r>
      <w:r w:rsidR="0091005C">
        <w:rPr>
          <w:b/>
          <w:bCs/>
          <w:sz w:val="22"/>
          <w:szCs w:val="22"/>
          <w:lang w:val="es-ES"/>
        </w:rPr>
        <w:t xml:space="preserve"> y clasificación</w:t>
      </w:r>
    </w:p>
    <w:p w14:paraId="176645EB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21B823F5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5C55A50A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6A29E11F" w14:textId="7FFC44CB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>Clasificación morfológica de los ripples en planta</w:t>
      </w:r>
      <w:r>
        <w:rPr>
          <w:b/>
          <w:bCs/>
          <w:sz w:val="22"/>
          <w:szCs w:val="22"/>
          <w:lang w:val="es-ES"/>
        </w:rPr>
        <w:t xml:space="preserve">: </w:t>
      </w:r>
    </w:p>
    <w:p w14:paraId="5FE58410" w14:textId="5E9E7B65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Fotografías: (anexar las fotos de las formas de fondo obervadas)</w:t>
      </w:r>
    </w:p>
    <w:p w14:paraId="210B3D4E" w14:textId="77777777" w:rsidR="00D86141" w:rsidRDefault="00D86141" w:rsidP="00D86141">
      <w:pPr>
        <w:jc w:val="both"/>
        <w:rPr>
          <w:b/>
          <w:bCs/>
          <w:sz w:val="22"/>
          <w:szCs w:val="22"/>
          <w:lang w:val="es-ES"/>
        </w:rPr>
      </w:pPr>
    </w:p>
    <w:p w14:paraId="54AD186B" w14:textId="6054D682" w:rsidR="00D86141" w:rsidRDefault="00D86141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 w:rsidRPr="00D86141">
        <w:rPr>
          <w:b/>
          <w:bCs/>
          <w:sz w:val="22"/>
          <w:szCs w:val="22"/>
          <w:lang w:val="es-ES"/>
        </w:rPr>
        <w:t>Videos: subir al drive</w:t>
      </w:r>
    </w:p>
    <w:p w14:paraId="58928881" w14:textId="77777777" w:rsidR="00434AB3" w:rsidRPr="00434AB3" w:rsidRDefault="00434AB3" w:rsidP="00434AB3">
      <w:pPr>
        <w:pStyle w:val="Prrafodelista"/>
        <w:rPr>
          <w:b/>
          <w:bCs/>
          <w:sz w:val="22"/>
          <w:szCs w:val="22"/>
          <w:lang w:val="es-ES"/>
        </w:rPr>
      </w:pPr>
    </w:p>
    <w:p w14:paraId="1272C8EB" w14:textId="11F326C4" w:rsidR="00434AB3" w:rsidRPr="00081830" w:rsidRDefault="00434AB3" w:rsidP="00D86141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Interpretación:</w:t>
      </w:r>
    </w:p>
    <w:sectPr w:rsidR="00434AB3" w:rsidRPr="00081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4B7A"/>
    <w:multiLevelType w:val="hybridMultilevel"/>
    <w:tmpl w:val="CB6ED3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3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41"/>
    <w:rsid w:val="00081830"/>
    <w:rsid w:val="00434AB3"/>
    <w:rsid w:val="00660771"/>
    <w:rsid w:val="008B5F68"/>
    <w:rsid w:val="0091005C"/>
    <w:rsid w:val="00A96157"/>
    <w:rsid w:val="00CE6E50"/>
    <w:rsid w:val="00D86141"/>
    <w:rsid w:val="00E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A008"/>
  <w15:chartTrackingRefBased/>
  <w15:docId w15:val="{FFADFCAA-B5F8-4B66-BB58-6A5BB3E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1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1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1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1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1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1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1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1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1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1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F069-ED1F-42BD-BBB8-9109C57A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2024-11-26T16:53:00Z</dcterms:created>
  <dcterms:modified xsi:type="dcterms:W3CDTF">2024-11-26T19:11:00Z</dcterms:modified>
</cp:coreProperties>
</file>