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C81C" w14:textId="77777777" w:rsidR="00913AED" w:rsidRDefault="00AA70CE">
      <w:r>
        <w:t>Lista Rocas Carbonatadas</w:t>
      </w:r>
    </w:p>
    <w:p w14:paraId="667BC9D1" w14:textId="5B28310B" w:rsidR="00AA70CE" w:rsidRDefault="00AA70CE">
      <w:r>
        <w:t>-</w:t>
      </w:r>
      <w:r w:rsidR="000C00C2">
        <w:t>LSC-08 (</w:t>
      </w:r>
      <w:r>
        <w:t>CAR 5</w:t>
      </w:r>
      <w:r w:rsidR="000C00C2">
        <w:t>)</w:t>
      </w:r>
      <w:r>
        <w:t xml:space="preserve"> o </w:t>
      </w:r>
      <w:r w:rsidR="000C00C2">
        <w:t>LSC-25 (</w:t>
      </w:r>
      <w:r>
        <w:t>CAR 9</w:t>
      </w:r>
      <w:r w:rsidR="000C00C2">
        <w:t>)</w:t>
      </w:r>
    </w:p>
    <w:p w14:paraId="35FA3184" w14:textId="09C1FED6" w:rsidR="00AA70CE" w:rsidRPr="000C00C2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0C00C2">
        <w:rPr>
          <w:lang w:val="en-US"/>
        </w:rPr>
        <w:t>LSC -05 (</w:t>
      </w:r>
      <w:r w:rsidRPr="000C00C2">
        <w:rPr>
          <w:lang w:val="en-US"/>
        </w:rPr>
        <w:t>CAR 2</w:t>
      </w:r>
      <w:r w:rsidR="000C00C2">
        <w:rPr>
          <w:lang w:val="en-US"/>
        </w:rPr>
        <w:t>) o LSC-17 (CJ25)</w:t>
      </w:r>
    </w:p>
    <w:p w14:paraId="5A4A5F95" w14:textId="5780F442" w:rsidR="00AA70CE" w:rsidRPr="000C00C2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0C00C2">
        <w:rPr>
          <w:lang w:val="en-US"/>
        </w:rPr>
        <w:t>LSC 15 (</w:t>
      </w:r>
      <w:r w:rsidRPr="000C00C2">
        <w:rPr>
          <w:lang w:val="en-US"/>
        </w:rPr>
        <w:t>CAR 4</w:t>
      </w:r>
      <w:r w:rsidR="000C00C2">
        <w:rPr>
          <w:lang w:val="en-US"/>
        </w:rPr>
        <w:t>)</w:t>
      </w:r>
    </w:p>
    <w:p w14:paraId="7241ADAB" w14:textId="44E63532" w:rsidR="00AA70CE" w:rsidRPr="00FE6288" w:rsidRDefault="00AA70CE">
      <w:pPr>
        <w:rPr>
          <w:lang w:val="en-US"/>
        </w:rPr>
      </w:pPr>
      <w:r w:rsidRPr="00FE6288">
        <w:rPr>
          <w:lang w:val="en-US"/>
        </w:rPr>
        <w:t>-</w:t>
      </w:r>
      <w:r w:rsidR="000C00C2" w:rsidRPr="00FE6288">
        <w:rPr>
          <w:lang w:val="en-US"/>
        </w:rPr>
        <w:t>LSC-24 (</w:t>
      </w:r>
      <w:r w:rsidRPr="00FE6288">
        <w:rPr>
          <w:lang w:val="en-US"/>
        </w:rPr>
        <w:t>CAR 1</w:t>
      </w:r>
      <w:r w:rsidR="000C00C2" w:rsidRPr="00FE6288">
        <w:rPr>
          <w:lang w:val="en-US"/>
        </w:rPr>
        <w:t>) o LSC-22</w:t>
      </w:r>
      <w:r w:rsidRPr="00FE6288">
        <w:rPr>
          <w:lang w:val="en-US"/>
        </w:rPr>
        <w:t xml:space="preserve"> </w:t>
      </w:r>
      <w:r w:rsidR="000C00C2" w:rsidRPr="00FE6288">
        <w:rPr>
          <w:lang w:val="en-US"/>
        </w:rPr>
        <w:t>(</w:t>
      </w:r>
      <w:r w:rsidRPr="00FE6288">
        <w:rPr>
          <w:lang w:val="en-US"/>
        </w:rPr>
        <w:t>CAR 7</w:t>
      </w:r>
      <w:r w:rsidR="000C00C2" w:rsidRPr="00FE6288">
        <w:rPr>
          <w:lang w:val="en-US"/>
        </w:rPr>
        <w:t>)</w:t>
      </w:r>
      <w:r w:rsidRPr="00FE6288">
        <w:rPr>
          <w:lang w:val="en-US"/>
        </w:rPr>
        <w:t xml:space="preserve"> o 3-1</w:t>
      </w:r>
      <w:r w:rsidR="000C00C2" w:rsidRPr="00FE6288">
        <w:rPr>
          <w:lang w:val="en-US"/>
        </w:rPr>
        <w:t xml:space="preserve"> (LSC-03) o LSC 18 (AP-18D) o LSC-26</w:t>
      </w:r>
    </w:p>
    <w:p w14:paraId="5CB07174" w14:textId="74A56515" w:rsidR="00AA70CE" w:rsidRPr="000C00C2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0C00C2">
        <w:rPr>
          <w:lang w:val="en-US"/>
        </w:rPr>
        <w:t>LSC-23 (</w:t>
      </w:r>
      <w:r w:rsidRPr="000C00C2">
        <w:rPr>
          <w:lang w:val="en-US"/>
        </w:rPr>
        <w:t>CAR 6</w:t>
      </w:r>
      <w:r w:rsidR="000C00C2">
        <w:rPr>
          <w:lang w:val="en-US"/>
        </w:rPr>
        <w:t xml:space="preserve">) </w:t>
      </w:r>
      <w:r w:rsidRPr="000C00C2">
        <w:rPr>
          <w:lang w:val="en-US"/>
        </w:rPr>
        <w:t xml:space="preserve">o </w:t>
      </w:r>
      <w:r w:rsidR="000C00C2">
        <w:rPr>
          <w:lang w:val="en-US"/>
        </w:rPr>
        <w:t>LSC-04 (</w:t>
      </w:r>
      <w:r w:rsidRPr="000C00C2">
        <w:rPr>
          <w:lang w:val="en-US"/>
        </w:rPr>
        <w:t>CAR 8</w:t>
      </w:r>
      <w:r w:rsidR="000C00C2">
        <w:rPr>
          <w:lang w:val="en-US"/>
        </w:rPr>
        <w:t>)</w:t>
      </w:r>
    </w:p>
    <w:p w14:paraId="77FD648D" w14:textId="01F56829" w:rsidR="00AA70CE" w:rsidRPr="000C00C2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0C00C2">
        <w:rPr>
          <w:lang w:val="en-US"/>
        </w:rPr>
        <w:t>LSC-09 (</w:t>
      </w:r>
      <w:r w:rsidRPr="000C00C2">
        <w:rPr>
          <w:lang w:val="en-US"/>
        </w:rPr>
        <w:t>CAR 3</w:t>
      </w:r>
      <w:r w:rsidR="000C00C2">
        <w:rPr>
          <w:lang w:val="en-US"/>
        </w:rPr>
        <w:t>)</w:t>
      </w:r>
    </w:p>
    <w:p w14:paraId="4F076743" w14:textId="75585AD7" w:rsidR="00AA70CE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AF6772">
        <w:rPr>
          <w:lang w:val="en-US"/>
        </w:rPr>
        <w:t>LSC 07 (</w:t>
      </w:r>
      <w:r w:rsidRPr="000C00C2">
        <w:rPr>
          <w:lang w:val="en-US"/>
        </w:rPr>
        <w:t>CAR 11</w:t>
      </w:r>
      <w:r w:rsidR="00AF6772">
        <w:rPr>
          <w:lang w:val="en-US"/>
        </w:rPr>
        <w:t xml:space="preserve">) </w:t>
      </w:r>
      <w:r w:rsidRPr="000C00C2">
        <w:rPr>
          <w:lang w:val="en-US"/>
        </w:rPr>
        <w:t xml:space="preserve">o </w:t>
      </w:r>
      <w:r w:rsidR="00AF6772">
        <w:rPr>
          <w:lang w:val="en-US"/>
        </w:rPr>
        <w:t>LSC-07 (</w:t>
      </w:r>
      <w:r w:rsidRPr="000C00C2">
        <w:rPr>
          <w:lang w:val="en-US"/>
        </w:rPr>
        <w:t>CAR 12</w:t>
      </w:r>
      <w:r w:rsidR="00AF6772">
        <w:rPr>
          <w:lang w:val="en-US"/>
        </w:rPr>
        <w:t>) o LSC -13</w:t>
      </w:r>
    </w:p>
    <w:p w14:paraId="59A1E510" w14:textId="4559C29E" w:rsidR="00AF6772" w:rsidRPr="000C00C2" w:rsidRDefault="00AF6772">
      <w:pPr>
        <w:rPr>
          <w:lang w:val="en-US"/>
        </w:rPr>
      </w:pPr>
      <w:r>
        <w:rPr>
          <w:lang w:val="en-US"/>
        </w:rPr>
        <w:t>- LSC-10</w:t>
      </w:r>
    </w:p>
    <w:p w14:paraId="37BDCADD" w14:textId="2CC27CF1" w:rsidR="00AA70CE" w:rsidRPr="000C00C2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AF6772">
        <w:rPr>
          <w:lang w:val="en-US"/>
        </w:rPr>
        <w:t>LSC 21 (</w:t>
      </w:r>
      <w:r w:rsidRPr="000C00C2">
        <w:rPr>
          <w:lang w:val="en-US"/>
        </w:rPr>
        <w:t>CAR 13</w:t>
      </w:r>
      <w:r w:rsidR="00AF6772">
        <w:rPr>
          <w:lang w:val="en-US"/>
        </w:rPr>
        <w:t>)</w:t>
      </w:r>
    </w:p>
    <w:p w14:paraId="071C4C31" w14:textId="446CCC75" w:rsidR="00AA70CE" w:rsidRPr="000C00C2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AF6772">
        <w:rPr>
          <w:lang w:val="en-US"/>
        </w:rPr>
        <w:t>LSC-11 (</w:t>
      </w:r>
      <w:r w:rsidRPr="000C00C2">
        <w:rPr>
          <w:lang w:val="en-US"/>
        </w:rPr>
        <w:t>CAR 14</w:t>
      </w:r>
      <w:r w:rsidR="00AF6772">
        <w:rPr>
          <w:lang w:val="en-US"/>
        </w:rPr>
        <w:t>) o SC-12 (BL0005-2)</w:t>
      </w:r>
    </w:p>
    <w:p w14:paraId="63A3A759" w14:textId="2E115213" w:rsidR="00AA70CE" w:rsidRPr="000C00C2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AF6772">
        <w:rPr>
          <w:lang w:val="en-US"/>
        </w:rPr>
        <w:t xml:space="preserve"> LSC 16 (</w:t>
      </w:r>
      <w:r w:rsidRPr="000C00C2">
        <w:rPr>
          <w:lang w:val="en-US"/>
        </w:rPr>
        <w:t>CAR 19</w:t>
      </w:r>
      <w:r w:rsidR="00AF6772">
        <w:rPr>
          <w:lang w:val="en-US"/>
        </w:rPr>
        <w:t>)</w:t>
      </w:r>
    </w:p>
    <w:p w14:paraId="18580057" w14:textId="57978750" w:rsidR="00AA70CE" w:rsidRDefault="00AA70CE">
      <w:pPr>
        <w:rPr>
          <w:lang w:val="en-US"/>
        </w:rPr>
      </w:pPr>
      <w:r w:rsidRPr="000C00C2">
        <w:rPr>
          <w:lang w:val="en-US"/>
        </w:rPr>
        <w:t>-</w:t>
      </w:r>
      <w:r w:rsidR="00AF6772">
        <w:rPr>
          <w:lang w:val="en-US"/>
        </w:rPr>
        <w:t>LSC-14 ( C</w:t>
      </w:r>
      <w:r w:rsidRPr="000C00C2">
        <w:rPr>
          <w:lang w:val="en-US"/>
        </w:rPr>
        <w:t>AR 16</w:t>
      </w:r>
      <w:r w:rsidR="00AF6772">
        <w:rPr>
          <w:lang w:val="en-US"/>
        </w:rPr>
        <w:t xml:space="preserve">) </w:t>
      </w:r>
      <w:r w:rsidRPr="000C00C2">
        <w:rPr>
          <w:lang w:val="en-US"/>
        </w:rPr>
        <w:t xml:space="preserve"> </w:t>
      </w:r>
    </w:p>
    <w:p w14:paraId="6B2EFE39" w14:textId="34C71A79" w:rsidR="00AF6772" w:rsidRPr="00FE6288" w:rsidRDefault="00AF6772">
      <w:pPr>
        <w:rPr>
          <w:lang w:val="en-US"/>
        </w:rPr>
      </w:pPr>
      <w:r w:rsidRPr="00FE6288">
        <w:rPr>
          <w:lang w:val="en-US"/>
        </w:rPr>
        <w:t>-LSC-20 (AP-18) o AP 17D</w:t>
      </w:r>
    </w:p>
    <w:p w14:paraId="554F6807" w14:textId="00BF0969" w:rsidR="00AF6772" w:rsidRDefault="00AF6772">
      <w:r>
        <w:t>-LSC-02</w:t>
      </w:r>
    </w:p>
    <w:p w14:paraId="3BD8A350" w14:textId="2D2DAA17" w:rsidR="00AF6772" w:rsidRPr="00AF6772" w:rsidRDefault="00AF6772">
      <w:r>
        <w:t>-LSC-09</w:t>
      </w:r>
    </w:p>
    <w:p w14:paraId="0311B884" w14:textId="77777777" w:rsidR="00AA70CE" w:rsidRDefault="00AA70CE">
      <w:r>
        <w:t>-1 Pellejo</w:t>
      </w:r>
    </w:p>
    <w:p w14:paraId="59E04830" w14:textId="77777777" w:rsidR="00AA70CE" w:rsidRDefault="00AA70CE">
      <w:r>
        <w:t>Consulta</w:t>
      </w:r>
    </w:p>
    <w:p w14:paraId="0C3E480A" w14:textId="77777777" w:rsidR="00AA70CE" w:rsidRDefault="00AA70CE" w:rsidP="00AA70CE">
      <w:pPr>
        <w:pStyle w:val="Prrafodelista"/>
        <w:numPr>
          <w:ilvl w:val="0"/>
          <w:numId w:val="1"/>
        </w:numPr>
      </w:pPr>
      <w:r>
        <w:t>Técnicas de tinción para distinción de carbonatos.</w:t>
      </w:r>
    </w:p>
    <w:p w14:paraId="4C5E4FA5" w14:textId="77777777" w:rsidR="00AA70CE" w:rsidRDefault="00AA70CE" w:rsidP="00AA70CE">
      <w:pPr>
        <w:pStyle w:val="Prrafodelista"/>
        <w:numPr>
          <w:ilvl w:val="0"/>
          <w:numId w:val="1"/>
        </w:numPr>
      </w:pPr>
      <w:r>
        <w:t>Origen y clasificación de Dolomías.</w:t>
      </w:r>
    </w:p>
    <w:p w14:paraId="592246A1" w14:textId="77777777" w:rsidR="00AA70CE" w:rsidRDefault="00AA70CE" w:rsidP="00AA70CE">
      <w:pPr>
        <w:pStyle w:val="Prrafodelista"/>
        <w:numPr>
          <w:ilvl w:val="0"/>
          <w:numId w:val="1"/>
        </w:numPr>
      </w:pPr>
      <w:r>
        <w:t>Microfacies de Wilson y su aplicación en interpretación de paleoambientes.</w:t>
      </w:r>
    </w:p>
    <w:p w14:paraId="12FC7897" w14:textId="77777777" w:rsidR="00AA70CE" w:rsidRDefault="00AA70CE" w:rsidP="00AA70CE">
      <w:pPr>
        <w:pStyle w:val="Prrafodelista"/>
        <w:numPr>
          <w:ilvl w:val="0"/>
          <w:numId w:val="1"/>
        </w:numPr>
      </w:pPr>
      <w:r>
        <w:t>Nivel de compensación de carbonatos y lisoclina.</w:t>
      </w:r>
    </w:p>
    <w:p w14:paraId="7AAAF41F" w14:textId="77777777" w:rsidR="00AA70CE" w:rsidRDefault="00AA70CE" w:rsidP="00AA70CE">
      <w:pPr>
        <w:pStyle w:val="Prrafodelista"/>
        <w:numPr>
          <w:ilvl w:val="0"/>
          <w:numId w:val="1"/>
        </w:numPr>
      </w:pPr>
      <w:r>
        <w:t>Elaboración de pellejos.</w:t>
      </w:r>
    </w:p>
    <w:p w14:paraId="0B643D1B" w14:textId="3AD3F27E" w:rsidR="00AA70CE" w:rsidRDefault="00AA70CE" w:rsidP="00AA70CE">
      <w:pPr>
        <w:pStyle w:val="Prrafodelista"/>
        <w:numPr>
          <w:ilvl w:val="0"/>
          <w:numId w:val="1"/>
        </w:numPr>
      </w:pPr>
      <w:r>
        <w:t xml:space="preserve">Formas de distinguir intraclastos de extraclastos. </w:t>
      </w:r>
    </w:p>
    <w:p w14:paraId="700AA0BD" w14:textId="61FADFE2" w:rsidR="00FE6288" w:rsidRDefault="00FE6288" w:rsidP="00AA70CE">
      <w:pPr>
        <w:pStyle w:val="Prrafodelista"/>
        <w:numPr>
          <w:ilvl w:val="0"/>
          <w:numId w:val="1"/>
        </w:numPr>
      </w:pPr>
      <w:r>
        <w:t>Explicarel concepto de “factoría” de los carbonatos.</w:t>
      </w:r>
    </w:p>
    <w:p w14:paraId="094FB079" w14:textId="5131BBC4" w:rsidR="0030609A" w:rsidRDefault="0030609A" w:rsidP="0030609A">
      <w:pPr>
        <w:pStyle w:val="Prrafodelista"/>
      </w:pPr>
    </w:p>
    <w:p w14:paraId="3C012822" w14:textId="7857BB89" w:rsidR="0030609A" w:rsidRDefault="0030609A" w:rsidP="0030609A">
      <w:pPr>
        <w:pStyle w:val="Prrafodelista"/>
        <w:spacing w:line="360" w:lineRule="auto"/>
      </w:pPr>
    </w:p>
    <w:p w14:paraId="58C26417" w14:textId="2C5B5466" w:rsidR="0030609A" w:rsidRPr="0030609A" w:rsidRDefault="0030609A" w:rsidP="0030609A">
      <w:pPr>
        <w:pStyle w:val="Prrafodelista"/>
        <w:spacing w:line="360" w:lineRule="auto"/>
        <w:rPr>
          <w:b/>
          <w:bCs/>
        </w:rPr>
      </w:pPr>
      <w:r w:rsidRPr="0030609A">
        <w:rPr>
          <w:b/>
          <w:bCs/>
        </w:rPr>
        <w:t>Acceder al siguiente link. Revisar la documentación que aparece en la página y realizar los ejercicios planteados</w:t>
      </w:r>
    </w:p>
    <w:p w14:paraId="136D649D" w14:textId="76006EDA" w:rsidR="0030609A" w:rsidRDefault="00FE6288" w:rsidP="0030609A">
      <w:pPr>
        <w:spacing w:line="360" w:lineRule="auto"/>
      </w:pPr>
      <w:hyperlink r:id="rId5" w:history="1">
        <w:r w:rsidR="0030609A" w:rsidRPr="008C4AB4">
          <w:rPr>
            <w:rStyle w:val="Hipervnculo"/>
          </w:rPr>
          <w:t>https://carbonateworld.com</w:t>
        </w:r>
      </w:hyperlink>
    </w:p>
    <w:p w14:paraId="0B4FAC2A" w14:textId="77777777" w:rsidR="0030609A" w:rsidRDefault="0030609A" w:rsidP="0030609A">
      <w:pPr>
        <w:spacing w:line="360" w:lineRule="auto"/>
      </w:pPr>
    </w:p>
    <w:p w14:paraId="7BFD35AD" w14:textId="77777777" w:rsidR="0030609A" w:rsidRDefault="0030609A" w:rsidP="0030609A">
      <w:pPr>
        <w:pStyle w:val="Prrafodelista"/>
      </w:pPr>
    </w:p>
    <w:sectPr w:rsidR="00306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5F8E"/>
    <w:multiLevelType w:val="hybridMultilevel"/>
    <w:tmpl w:val="EF543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CE"/>
    <w:rsid w:val="000C00C2"/>
    <w:rsid w:val="0030609A"/>
    <w:rsid w:val="00913AED"/>
    <w:rsid w:val="00AA70CE"/>
    <w:rsid w:val="00AF6772"/>
    <w:rsid w:val="00B13C82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B9616"/>
  <w15:chartTrackingRefBased/>
  <w15:docId w15:val="{3EEBE839-6F39-4403-B498-24049D8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0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60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0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bonate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camacho Aristizabal</dc:creator>
  <cp:keywords/>
  <dc:description/>
  <cp:lastModifiedBy>Usuario</cp:lastModifiedBy>
  <cp:revision>3</cp:revision>
  <dcterms:created xsi:type="dcterms:W3CDTF">2018-04-24T02:42:00Z</dcterms:created>
  <dcterms:modified xsi:type="dcterms:W3CDTF">2024-03-13T02:32:00Z</dcterms:modified>
</cp:coreProperties>
</file>